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9A8E84" w14:textId="77777777" w:rsidR="00A71492" w:rsidRDefault="00A71492" w:rsidP="00A71492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45A420F" w14:textId="77777777" w:rsidR="00A71492" w:rsidRDefault="00A71492" w:rsidP="00A71492"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</w:t>
      </w:r>
    </w:p>
    <w:p w14:paraId="35A506B4" w14:textId="77777777" w:rsidR="00A71492" w:rsidRDefault="00A71492" w:rsidP="00A71492">
      <w:proofErr w:type="spellStart"/>
      <w:r>
        <w:t>lumină</w:t>
      </w:r>
      <w:proofErr w:type="spellEnd"/>
      <w:r>
        <w:t xml:space="preserve"> </w:t>
      </w:r>
      <w:proofErr w:type="spellStart"/>
      <w:r>
        <w:t>stativă</w:t>
      </w:r>
      <w:proofErr w:type="spellEnd"/>
      <w:r>
        <w:t xml:space="preserve"> </w:t>
      </w:r>
      <w:proofErr w:type="spellStart"/>
      <w:r>
        <w:t>dar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 xml:space="preserve"> </w:t>
      </w:r>
      <w:proofErr w:type="spellStart"/>
      <w:r>
        <w:t>steaua</w:t>
      </w:r>
      <w:proofErr w:type="spellEnd"/>
      <w:r>
        <w:t xml:space="preserve"> de </w:t>
      </w:r>
      <w:proofErr w:type="spellStart"/>
      <w:r>
        <w:t>jos</w:t>
      </w:r>
      <w:proofErr w:type="spellEnd"/>
      <w:r>
        <w:t xml:space="preserve"> </w:t>
      </w:r>
      <w:proofErr w:type="spellStart"/>
      <w:r>
        <w:t>clipeşte</w:t>
      </w:r>
      <w:proofErr w:type="spellEnd"/>
    </w:p>
    <w:p w14:paraId="16FEE549" w14:textId="77777777" w:rsidR="00A71492" w:rsidRDefault="00A71492" w:rsidP="00A71492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V~/ 24 V</w:t>
      </w:r>
    </w:p>
    <w:p w14:paraId="4BAED658" w14:textId="77777777" w:rsidR="00A71492" w:rsidRDefault="00A71492" w:rsidP="00A71492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1,35 m</w:t>
      </w:r>
    </w:p>
    <w:p w14:paraId="264BC914" w14:textId="0D61C9FC" w:rsidR="00987372" w:rsidRPr="005F1EDD" w:rsidRDefault="00A71492" w:rsidP="00A71492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2023-01-23T07:25:00Z</dcterms:created>
  <dcterms:modified xsi:type="dcterms:W3CDTF">2023-01-23T07:25:00Z</dcterms:modified>
</cp:coreProperties>
</file>